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8DB36" w14:textId="78A73BEF" w:rsidR="00A112D3" w:rsidRDefault="00DA17EB" w:rsidP="00DA17EB">
      <w:r>
        <w:t>Hi {Name},</w:t>
      </w:r>
    </w:p>
    <w:p w14:paraId="42B347E5" w14:textId="72D9F0A2" w:rsidR="00DA17EB" w:rsidRDefault="00DA17EB" w:rsidP="00DA17EB"/>
    <w:p w14:paraId="2DF16BE4" w14:textId="43B5E9D0" w:rsidR="00DA17EB" w:rsidRDefault="00DA17EB" w:rsidP="00DA17EB">
      <w:r>
        <w:t>I’m happy to see your interest in exhibiting at PACK EXPO Connects!</w:t>
      </w:r>
    </w:p>
    <w:p w14:paraId="49F4E6B5" w14:textId="48640D63" w:rsidR="00DA17EB" w:rsidRDefault="00DA17EB" w:rsidP="00DA17EB"/>
    <w:p w14:paraId="7FFBE6DA" w14:textId="386E3284" w:rsidR="002D41E5" w:rsidRDefault="002D41E5" w:rsidP="002D41E5">
      <w:r>
        <w:t xml:space="preserve">PACK EXPO Connects offers </w:t>
      </w:r>
      <w:r w:rsidRPr="00CC0719">
        <w:rPr>
          <w:b/>
          <w:bCs/>
        </w:rPr>
        <w:t>three package options</w:t>
      </w:r>
      <w:r>
        <w:t xml:space="preserve"> for your </w:t>
      </w:r>
      <w:r w:rsidRPr="002D41E5">
        <w:rPr>
          <w:b/>
          <w:bCs/>
        </w:rPr>
        <w:t>Virtual Showroom</w:t>
      </w:r>
      <w:r>
        <w:t xml:space="preserve">. Your Showroom is your company’s exhibit page where you can feature images and videos of your products/solutions, planned Live Demos, contact information and more. You can find pricing and detailed information on each option </w:t>
      </w:r>
      <w:hyperlink r:id="rId5" w:history="1">
        <w:r w:rsidRPr="002D41E5">
          <w:rPr>
            <w:rStyle w:val="Hyperlink"/>
          </w:rPr>
          <w:t>here</w:t>
        </w:r>
      </w:hyperlink>
      <w:r>
        <w:t xml:space="preserve">. </w:t>
      </w:r>
    </w:p>
    <w:p w14:paraId="7694BC5B" w14:textId="430AD70F" w:rsidR="00F159BB" w:rsidRDefault="00F159BB" w:rsidP="002D41E5"/>
    <w:p w14:paraId="11E938C9" w14:textId="3182ABC6" w:rsidR="00F159BB" w:rsidRDefault="00F159BB" w:rsidP="002D41E5">
      <w:r w:rsidRPr="00F159BB">
        <w:rPr>
          <w:b/>
          <w:bCs/>
        </w:rPr>
        <w:t xml:space="preserve">Our live demo slots are </w:t>
      </w:r>
      <w:r>
        <w:rPr>
          <w:b/>
          <w:bCs/>
        </w:rPr>
        <w:t>filling up rapidly</w:t>
      </w:r>
      <w:r w:rsidRPr="00F159BB">
        <w:rPr>
          <w:b/>
          <w:bCs/>
        </w:rPr>
        <w:t>!</w:t>
      </w:r>
      <w:r w:rsidRPr="00F159BB">
        <w:t xml:space="preserve"> If you would like to reach attendees via live demos of your products/services, you’ll want to </w:t>
      </w:r>
      <w:r w:rsidRPr="0034076D">
        <w:rPr>
          <w:b/>
          <w:bCs/>
        </w:rPr>
        <w:t>register as soon as possible before they’re at capacity</w:t>
      </w:r>
      <w:r>
        <w:t xml:space="preserve"> and no longer available</w:t>
      </w:r>
      <w:r w:rsidRPr="00F159BB">
        <w:t>.</w:t>
      </w:r>
    </w:p>
    <w:p w14:paraId="2F812BDF" w14:textId="5635505B" w:rsidR="002D41E5" w:rsidRDefault="002D41E5" w:rsidP="002D41E5"/>
    <w:p w14:paraId="1FE850CC" w14:textId="06CC7669" w:rsidR="002D41E5" w:rsidRDefault="002D41E5" w:rsidP="002D41E5">
      <w:r>
        <w:t xml:space="preserve">I would </w:t>
      </w:r>
      <w:r w:rsidR="00140616">
        <w:t xml:space="preserve">also </w:t>
      </w:r>
      <w:r>
        <w:t xml:space="preserve">encourage you to reserve your Virtual Showroom on or before September 1, as the </w:t>
      </w:r>
      <w:r w:rsidRPr="002D41E5">
        <w:rPr>
          <w:b/>
          <w:bCs/>
        </w:rPr>
        <w:t>first 500 exhibitors</w:t>
      </w:r>
      <w:r>
        <w:t xml:space="preserve"> </w:t>
      </w:r>
      <w:r w:rsidR="00A14B84">
        <w:t xml:space="preserve">will </w:t>
      </w:r>
      <w:r>
        <w:t xml:space="preserve">appear in our printed Live Demo Planner featured in </w:t>
      </w:r>
      <w:r w:rsidRPr="002D41E5">
        <w:rPr>
          <w:i/>
          <w:iCs/>
        </w:rPr>
        <w:t>Packaging World</w:t>
      </w:r>
      <w:r>
        <w:t xml:space="preserve">, </w:t>
      </w:r>
      <w:r w:rsidRPr="002D41E5">
        <w:rPr>
          <w:i/>
          <w:iCs/>
        </w:rPr>
        <w:t>ProFood World</w:t>
      </w:r>
      <w:r>
        <w:t xml:space="preserve"> and </w:t>
      </w:r>
      <w:r w:rsidRPr="002D41E5">
        <w:rPr>
          <w:i/>
          <w:iCs/>
        </w:rPr>
        <w:t>Healthcare Packaging’s</w:t>
      </w:r>
      <w:r>
        <w:t xml:space="preserve"> October issues.</w:t>
      </w:r>
    </w:p>
    <w:p w14:paraId="565898BC" w14:textId="4E33CCE1" w:rsidR="002D41E5" w:rsidRDefault="002D41E5" w:rsidP="002D41E5"/>
    <w:p w14:paraId="3447C5EE" w14:textId="42637865" w:rsidR="002D41E5" w:rsidRDefault="002D41E5" w:rsidP="002D41E5">
      <w:r>
        <w:t>Here are some other resources you may find helpful in</w:t>
      </w:r>
      <w:r w:rsidR="00EF75CF">
        <w:t xml:space="preserve"> </w:t>
      </w:r>
      <w:r>
        <w:t>learning more</w:t>
      </w:r>
      <w:r w:rsidR="00EF75CF">
        <w:t xml:space="preserve"> about the event:</w:t>
      </w:r>
    </w:p>
    <w:p w14:paraId="28532968" w14:textId="19683634" w:rsidR="002D41E5" w:rsidRDefault="002D41E5" w:rsidP="002D41E5"/>
    <w:p w14:paraId="4DF41DF0" w14:textId="3F90AAA8" w:rsidR="002D41E5" w:rsidRDefault="002D41E5" w:rsidP="002D41E5">
      <w:pPr>
        <w:pStyle w:val="ListParagraph"/>
        <w:numPr>
          <w:ilvl w:val="0"/>
          <w:numId w:val="2"/>
        </w:numPr>
      </w:pPr>
      <w:r w:rsidRPr="002D41E5">
        <w:rPr>
          <w:b/>
          <w:bCs/>
        </w:rPr>
        <w:t>Getting Started with PACK EXPO Connects Webinar.</w:t>
      </w:r>
      <w:r>
        <w:t xml:space="preserve"> </w:t>
      </w:r>
      <w:hyperlink r:id="rId6" w:history="1">
        <w:r w:rsidRPr="002D41E5">
          <w:rPr>
            <w:rStyle w:val="Hyperlink"/>
          </w:rPr>
          <w:t>Listen now</w:t>
        </w:r>
      </w:hyperlink>
    </w:p>
    <w:p w14:paraId="2BEFCA5F" w14:textId="66FFB4D1" w:rsidR="002D41E5" w:rsidRPr="00EF75CF" w:rsidRDefault="002D41E5" w:rsidP="002D41E5">
      <w:pPr>
        <w:pStyle w:val="ListParagraph"/>
        <w:numPr>
          <w:ilvl w:val="0"/>
          <w:numId w:val="2"/>
        </w:numPr>
        <w:rPr>
          <w:b/>
          <w:bCs/>
        </w:rPr>
      </w:pPr>
      <w:r w:rsidRPr="002D41E5">
        <w:rPr>
          <w:b/>
          <w:bCs/>
        </w:rPr>
        <w:t>Exhibitor Prospectus</w:t>
      </w:r>
      <w:r>
        <w:rPr>
          <w:b/>
          <w:bCs/>
        </w:rPr>
        <w:t xml:space="preserve">. </w:t>
      </w:r>
      <w:hyperlink r:id="rId7" w:history="1">
        <w:r w:rsidRPr="002D41E5">
          <w:rPr>
            <w:rStyle w:val="Hyperlink"/>
          </w:rPr>
          <w:t>Download PDF</w:t>
        </w:r>
      </w:hyperlink>
    </w:p>
    <w:p w14:paraId="7AC894A2" w14:textId="12EA2D00" w:rsidR="00EF75CF" w:rsidRPr="002D41E5" w:rsidRDefault="00EF75CF" w:rsidP="002D41E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FAQ. </w:t>
      </w:r>
      <w:hyperlink r:id="rId8" w:anchor="gid=0" w:history="1">
        <w:r w:rsidRPr="00EF75CF">
          <w:rPr>
            <w:rStyle w:val="Hyperlink"/>
          </w:rPr>
          <w:t>View</w:t>
        </w:r>
      </w:hyperlink>
    </w:p>
    <w:p w14:paraId="36D93B76" w14:textId="07813003" w:rsidR="002D41E5" w:rsidRDefault="002D41E5" w:rsidP="00EF75CF">
      <w:pPr>
        <w:rPr>
          <w:b/>
          <w:bCs/>
        </w:rPr>
      </w:pPr>
    </w:p>
    <w:p w14:paraId="021B972B" w14:textId="287CCC1B" w:rsidR="00EF75CF" w:rsidRDefault="00EF75CF" w:rsidP="00EF75CF">
      <w:r>
        <w:t xml:space="preserve">If you’re ready to reserve you Showroom, </w:t>
      </w:r>
      <w:r w:rsidR="00A14B84">
        <w:t>here is the application and success tips</w:t>
      </w:r>
      <w:r>
        <w:t>:</w:t>
      </w:r>
      <w:r>
        <w:br/>
      </w:r>
    </w:p>
    <w:p w14:paraId="3E26401C" w14:textId="77777777" w:rsidR="00EF75CF" w:rsidRPr="00EF75CF" w:rsidRDefault="00EF75CF" w:rsidP="00EF75CF">
      <w:pPr>
        <w:pStyle w:val="ListParagraph"/>
        <w:numPr>
          <w:ilvl w:val="0"/>
          <w:numId w:val="3"/>
        </w:numPr>
        <w:rPr>
          <w:b/>
          <w:bCs/>
        </w:rPr>
      </w:pPr>
      <w:r w:rsidRPr="00EF75CF">
        <w:rPr>
          <w:b/>
          <w:bCs/>
        </w:rPr>
        <w:t>Application</w:t>
      </w:r>
      <w:r>
        <w:rPr>
          <w:b/>
          <w:bCs/>
        </w:rPr>
        <w:t xml:space="preserve">. </w:t>
      </w:r>
      <w:hyperlink r:id="rId9" w:history="1">
        <w:r w:rsidRPr="00EF75CF">
          <w:rPr>
            <w:rStyle w:val="Hyperlink"/>
          </w:rPr>
          <w:t>Sign up now</w:t>
        </w:r>
      </w:hyperlink>
    </w:p>
    <w:p w14:paraId="19F27ECC" w14:textId="77777777" w:rsidR="00EF75CF" w:rsidRPr="00EF75CF" w:rsidRDefault="00EF75CF" w:rsidP="00EF75C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Exhibitor Success Center. </w:t>
      </w:r>
      <w:hyperlink r:id="rId10" w:history="1">
        <w:r w:rsidRPr="00EF75CF">
          <w:rPr>
            <w:rStyle w:val="Hyperlink"/>
          </w:rPr>
          <w:t>Visit</w:t>
        </w:r>
      </w:hyperlink>
    </w:p>
    <w:p w14:paraId="52760C5D" w14:textId="77777777" w:rsidR="00EF75CF" w:rsidRDefault="00EF75CF" w:rsidP="00EF75CF">
      <w:pPr>
        <w:rPr>
          <w:b/>
          <w:bCs/>
        </w:rPr>
      </w:pPr>
    </w:p>
    <w:p w14:paraId="1A1315A4" w14:textId="77777777" w:rsidR="00EF75CF" w:rsidRDefault="00EF75CF" w:rsidP="00EF75CF">
      <w:r>
        <w:t>Please let me know if you have any questions while reviewing this information. I look forward to working with you on PACK EXPO Connects.</w:t>
      </w:r>
    </w:p>
    <w:p w14:paraId="3EFB8094" w14:textId="77777777" w:rsidR="00EF75CF" w:rsidRDefault="00EF75CF" w:rsidP="00EF75CF"/>
    <w:p w14:paraId="5A70A291" w14:textId="77777777" w:rsidR="00EF75CF" w:rsidRDefault="00EF75CF" w:rsidP="00EF75CF">
      <w:r>
        <w:t>Best,</w:t>
      </w:r>
    </w:p>
    <w:p w14:paraId="46F051FF" w14:textId="6A6C5E75" w:rsidR="00EF75CF" w:rsidRPr="00EF75CF" w:rsidRDefault="00EF75CF" w:rsidP="00EF75CF">
      <w:pPr>
        <w:rPr>
          <w:b/>
          <w:bCs/>
        </w:rPr>
      </w:pPr>
      <w:r w:rsidRPr="00EF75CF">
        <w:rPr>
          <w:b/>
          <w:bCs/>
        </w:rPr>
        <w:br/>
      </w:r>
    </w:p>
    <w:p w14:paraId="17F8CB77" w14:textId="77777777" w:rsidR="002D41E5" w:rsidRDefault="002D41E5" w:rsidP="002D41E5"/>
    <w:p w14:paraId="796A5CAD" w14:textId="007258C1" w:rsidR="002D41E5" w:rsidRDefault="002D41E5" w:rsidP="002D41E5"/>
    <w:p w14:paraId="3DC399FD" w14:textId="77777777" w:rsidR="002D41E5" w:rsidRDefault="002D41E5" w:rsidP="002D41E5"/>
    <w:sectPr w:rsidR="002D41E5" w:rsidSect="00A41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6104"/>
    <w:multiLevelType w:val="hybridMultilevel"/>
    <w:tmpl w:val="454CE42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1C437285"/>
    <w:multiLevelType w:val="hybridMultilevel"/>
    <w:tmpl w:val="6056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4F58"/>
    <w:multiLevelType w:val="hybridMultilevel"/>
    <w:tmpl w:val="41AE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EB"/>
    <w:rsid w:val="00005B77"/>
    <w:rsid w:val="0004161E"/>
    <w:rsid w:val="000426AF"/>
    <w:rsid w:val="000662B0"/>
    <w:rsid w:val="000A625C"/>
    <w:rsid w:val="001050F6"/>
    <w:rsid w:val="00131750"/>
    <w:rsid w:val="001374BE"/>
    <w:rsid w:val="00140616"/>
    <w:rsid w:val="00147382"/>
    <w:rsid w:val="001B1227"/>
    <w:rsid w:val="00276859"/>
    <w:rsid w:val="002C5C68"/>
    <w:rsid w:val="002D41E5"/>
    <w:rsid w:val="0034076D"/>
    <w:rsid w:val="003731A5"/>
    <w:rsid w:val="00382702"/>
    <w:rsid w:val="003A0ADD"/>
    <w:rsid w:val="00486406"/>
    <w:rsid w:val="004A3953"/>
    <w:rsid w:val="004F7ACD"/>
    <w:rsid w:val="005234DC"/>
    <w:rsid w:val="005309DF"/>
    <w:rsid w:val="00536AE5"/>
    <w:rsid w:val="005542F9"/>
    <w:rsid w:val="005F4637"/>
    <w:rsid w:val="005F50FB"/>
    <w:rsid w:val="00613B2E"/>
    <w:rsid w:val="006658F0"/>
    <w:rsid w:val="006E23D9"/>
    <w:rsid w:val="006E2C07"/>
    <w:rsid w:val="00772329"/>
    <w:rsid w:val="008A563E"/>
    <w:rsid w:val="008B41BD"/>
    <w:rsid w:val="00930C6D"/>
    <w:rsid w:val="009360C7"/>
    <w:rsid w:val="009426C2"/>
    <w:rsid w:val="009D61C5"/>
    <w:rsid w:val="00A112D3"/>
    <w:rsid w:val="00A14B84"/>
    <w:rsid w:val="00A419D8"/>
    <w:rsid w:val="00A63BDE"/>
    <w:rsid w:val="00AA3F3E"/>
    <w:rsid w:val="00AB244C"/>
    <w:rsid w:val="00AD3E0B"/>
    <w:rsid w:val="00B50ECE"/>
    <w:rsid w:val="00B82602"/>
    <w:rsid w:val="00BB7C7E"/>
    <w:rsid w:val="00BC2BD5"/>
    <w:rsid w:val="00C46BCF"/>
    <w:rsid w:val="00CC0719"/>
    <w:rsid w:val="00D13688"/>
    <w:rsid w:val="00DA17EB"/>
    <w:rsid w:val="00DD03BE"/>
    <w:rsid w:val="00DD4D17"/>
    <w:rsid w:val="00DD4E76"/>
    <w:rsid w:val="00E160F1"/>
    <w:rsid w:val="00EA1FAF"/>
    <w:rsid w:val="00EF75CF"/>
    <w:rsid w:val="00F159BB"/>
    <w:rsid w:val="00F40C06"/>
    <w:rsid w:val="00F561A3"/>
    <w:rsid w:val="00F64F5C"/>
    <w:rsid w:val="00FB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5E58F"/>
  <w14:defaultImageDpi w14:val="32767"/>
  <w15:chartTrackingRefBased/>
  <w15:docId w15:val="{86AD36A4-2B86-1F46-A820-F9E44BD2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1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D4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52ngVmSseAQFGKZ4EmQ-WVb8FXeXNSXQ-Eoms6tiPEw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mg-production.s3.amazonaws.com/2020/PMG%20Marketing/Files/PEC_Prospectu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wp.io/s/DLIW50N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ackexpointernational.com/exhibitors/why-exhibit" TargetMode="External"/><Relationship Id="rId10" Type="http://schemas.openxmlformats.org/officeDocument/2006/relationships/hyperlink" Target="https://www.packexpointernational.com/exhibitor-success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connects20.exh.mapyourshow.com/6_0/boothsa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Miller</dc:creator>
  <cp:keywords/>
  <dc:description/>
  <cp:lastModifiedBy>Amber Miller</cp:lastModifiedBy>
  <cp:revision>6</cp:revision>
  <dcterms:created xsi:type="dcterms:W3CDTF">2020-08-18T16:01:00Z</dcterms:created>
  <dcterms:modified xsi:type="dcterms:W3CDTF">2020-08-20T16:32:00Z</dcterms:modified>
</cp:coreProperties>
</file>